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 xml:space="preserve">Week </w:t>
      </w:r>
      <w:r w:rsidR="00AC35DD">
        <w:rPr>
          <w:b/>
          <w:sz w:val="28"/>
          <w:szCs w:val="28"/>
        </w:rPr>
        <w:t>9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AC35DD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altruistic-(adj.) unselfish, concerned with the welfare of others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AC35DD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assent-(v.) to express agreement; (n.) agreement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AC35DD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benefactor-(n.) one who does good to others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AC35DD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chivalrous-(adj.) marked by honor, courtesy, and courage; knightly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AC35DD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clemency-(n.) mercy, humaneness; mildness, moderateness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2E4ED7" w:rsidRDefault="00AC35DD" w:rsidP="002E4ED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dearth-(n.) a lack, scarcity, inadequate supply; a famine</w:t>
      </w:r>
    </w:p>
    <w:p w:rsidR="002E4ED7" w:rsidRPr="002E4ED7" w:rsidRDefault="002E4ED7" w:rsidP="002E4ED7">
      <w:pPr>
        <w:pStyle w:val="ListParagraph"/>
        <w:rPr>
          <w:sz w:val="28"/>
          <w:szCs w:val="28"/>
        </w:rPr>
      </w:pPr>
    </w:p>
    <w:p w:rsidR="002E4ED7" w:rsidRPr="002E4ED7" w:rsidRDefault="002E4ED7" w:rsidP="002E4ED7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DD">
        <w:rPr>
          <w:sz w:val="28"/>
          <w:szCs w:val="28"/>
        </w:rPr>
        <w:t>diffident-(adj.) shy, lacking self-confidence; modest, reserved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B65C9B" w:rsidRDefault="00B65C9B" w:rsidP="00B65C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discrepancy-(n.) a difference; a lack of agreement</w:t>
      </w: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B65C9B" w:rsidRDefault="008A7C02" w:rsidP="00B65C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C9B">
        <w:rPr>
          <w:sz w:val="28"/>
          <w:szCs w:val="28"/>
        </w:rPr>
        <w:t>embark-(v.) to go aboard; to make a start; to invest</w:t>
      </w: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8A7C02" w:rsidRPr="008A7C02" w:rsidRDefault="00B65C9B" w:rsidP="008A7C0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facile-(adj.) easily done</w:t>
      </w:r>
      <w:r w:rsidR="008A7C02">
        <w:rPr>
          <w:sz w:val="28"/>
          <w:szCs w:val="28"/>
        </w:rPr>
        <w:t xml:space="preserve"> or attained; superficial; ready, fluent; easily shown   </w:t>
      </w:r>
      <w:bookmarkStart w:id="0" w:name="_GoBack"/>
      <w:bookmarkEnd w:id="0"/>
      <w:r w:rsidR="008A7C02">
        <w:rPr>
          <w:sz w:val="28"/>
          <w:szCs w:val="28"/>
        </w:rPr>
        <w:t>but not sincerely felt</w:t>
      </w: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B65C9B" w:rsidRPr="008A7C02" w:rsidRDefault="00B65C9B" w:rsidP="008A7C02">
      <w:pPr>
        <w:spacing w:line="240" w:lineRule="auto"/>
        <w:rPr>
          <w:sz w:val="28"/>
          <w:szCs w:val="28"/>
        </w:rPr>
      </w:pPr>
    </w:p>
    <w:p w:rsidR="00B65C9B" w:rsidRPr="00B65C9B" w:rsidRDefault="00B65C9B" w:rsidP="00B65C9B">
      <w:pPr>
        <w:pStyle w:val="ListParagraph"/>
        <w:rPr>
          <w:sz w:val="28"/>
          <w:szCs w:val="28"/>
        </w:rPr>
      </w:pPr>
    </w:p>
    <w:p w:rsidR="00B65C9B" w:rsidRPr="00B65C9B" w:rsidRDefault="00B65C9B" w:rsidP="00B65C9B">
      <w:pPr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007A27"/>
    <w:rsid w:val="002E4ED7"/>
    <w:rsid w:val="0031593A"/>
    <w:rsid w:val="004028F3"/>
    <w:rsid w:val="0052286D"/>
    <w:rsid w:val="00621A02"/>
    <w:rsid w:val="00641CEF"/>
    <w:rsid w:val="0069567A"/>
    <w:rsid w:val="007459F1"/>
    <w:rsid w:val="008659BC"/>
    <w:rsid w:val="008A7C02"/>
    <w:rsid w:val="00A50C0B"/>
    <w:rsid w:val="00A51168"/>
    <w:rsid w:val="00AA1452"/>
    <w:rsid w:val="00AA3C0F"/>
    <w:rsid w:val="00AC35DD"/>
    <w:rsid w:val="00B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0E54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Dana Bonham</cp:lastModifiedBy>
  <cp:revision>3</cp:revision>
  <cp:lastPrinted>2017-09-06T18:11:00Z</cp:lastPrinted>
  <dcterms:created xsi:type="dcterms:W3CDTF">2017-11-06T14:07:00Z</dcterms:created>
  <dcterms:modified xsi:type="dcterms:W3CDTF">2017-11-06T14:18:00Z</dcterms:modified>
</cp:coreProperties>
</file>