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0E" w:rsidRDefault="00EE1583" w:rsidP="00EE1583">
      <w:pPr>
        <w:pStyle w:val="Title"/>
      </w:pPr>
      <w:r>
        <w:t>Narrative Writing</w:t>
      </w:r>
      <w:r w:rsidR="00092770">
        <w:t xml:space="preserve"> Study &amp;</w:t>
      </w:r>
      <w:r>
        <w:t xml:space="preserve"> Guided Notes</w:t>
      </w:r>
    </w:p>
    <w:p w:rsidR="00EE1583" w:rsidRDefault="00EE1583" w:rsidP="00EE1583"/>
    <w:p w:rsidR="004B6B1C" w:rsidRDefault="004B6B1C" w:rsidP="004B6B1C">
      <w:pPr>
        <w:spacing w:line="480" w:lineRule="auto"/>
      </w:pPr>
      <w:r>
        <w:t>Warm Up: _____________________________________________________________________________________</w:t>
      </w:r>
    </w:p>
    <w:p w:rsidR="001172EF" w:rsidRDefault="004B6B1C" w:rsidP="001172EF">
      <w:pPr>
        <w:spacing w:line="480" w:lineRule="auto"/>
      </w:pPr>
      <w:r>
        <w:t>_____________________________________________________________________________________</w:t>
      </w:r>
    </w:p>
    <w:p w:rsidR="001172EF" w:rsidRDefault="001172EF" w:rsidP="001172EF">
      <w:pPr>
        <w:spacing w:line="480" w:lineRule="auto"/>
      </w:pPr>
      <w:r>
        <w:t>_____________________________________________________________________________________</w:t>
      </w:r>
    </w:p>
    <w:p w:rsidR="001172EF" w:rsidRDefault="001172EF" w:rsidP="001172EF">
      <w:pPr>
        <w:spacing w:line="480" w:lineRule="auto"/>
      </w:pPr>
      <w:r>
        <w:t>_____________________________________________________________________________________</w:t>
      </w:r>
    </w:p>
    <w:p w:rsidR="001172EF" w:rsidRDefault="001172EF" w:rsidP="001172EF">
      <w:pPr>
        <w:spacing w:line="480" w:lineRule="auto"/>
      </w:pPr>
      <w:r>
        <w:t>_____________________________________________________________________________________</w:t>
      </w:r>
    </w:p>
    <w:p w:rsidR="001172EF" w:rsidRDefault="001172EF" w:rsidP="001172EF">
      <w:pPr>
        <w:spacing w:line="480" w:lineRule="auto"/>
      </w:pPr>
      <w:r>
        <w:t>_____________________________________________________________________________________</w:t>
      </w:r>
    </w:p>
    <w:p w:rsidR="00092770" w:rsidRDefault="00092770" w:rsidP="001172EF">
      <w:pPr>
        <w:spacing w:line="480" w:lineRule="auto"/>
      </w:pPr>
      <w:r>
        <w:t>What is narrative writing?</w:t>
      </w:r>
    </w:p>
    <w:p w:rsidR="00EE1583" w:rsidRDefault="00EE1583" w:rsidP="001172EF">
      <w:pPr>
        <w:spacing w:line="480" w:lineRule="auto"/>
      </w:pPr>
      <w:r>
        <w:t>The purpose of narrative writing is to _______________________________________________.</w:t>
      </w:r>
    </w:p>
    <w:p w:rsidR="00EE1583" w:rsidRDefault="00EE1583" w:rsidP="001172EF">
      <w:pPr>
        <w:spacing w:line="480" w:lineRule="auto"/>
      </w:pPr>
      <w:r>
        <w:t>Narrative writing can be ________________________ or _______________________________.</w:t>
      </w:r>
    </w:p>
    <w:p w:rsidR="00EE1583" w:rsidRDefault="00EE1583" w:rsidP="001172EF">
      <w:pPr>
        <w:spacing w:line="480" w:lineRule="auto"/>
      </w:pPr>
      <w:r>
        <w:t>Developed narrative writing should have the following elements:</w:t>
      </w:r>
    </w:p>
    <w:p w:rsidR="00EE1583" w:rsidRDefault="00EE1583" w:rsidP="001172EF">
      <w:pPr>
        <w:pStyle w:val="ListParagraph"/>
        <w:numPr>
          <w:ilvl w:val="1"/>
          <w:numId w:val="1"/>
        </w:numPr>
        <w:spacing w:line="480" w:lineRule="auto"/>
      </w:pPr>
    </w:p>
    <w:p w:rsidR="00EE1583" w:rsidRDefault="00EE1583" w:rsidP="001172EF">
      <w:pPr>
        <w:pStyle w:val="ListParagraph"/>
        <w:numPr>
          <w:ilvl w:val="1"/>
          <w:numId w:val="1"/>
        </w:numPr>
        <w:spacing w:line="480" w:lineRule="auto"/>
      </w:pPr>
    </w:p>
    <w:p w:rsidR="00EE1583" w:rsidRDefault="00EE1583" w:rsidP="001172EF">
      <w:pPr>
        <w:pStyle w:val="ListParagraph"/>
        <w:numPr>
          <w:ilvl w:val="1"/>
          <w:numId w:val="1"/>
        </w:numPr>
        <w:spacing w:line="480" w:lineRule="auto"/>
      </w:pPr>
    </w:p>
    <w:p w:rsidR="00EE1583" w:rsidRDefault="00EE1583" w:rsidP="001172EF">
      <w:pPr>
        <w:pStyle w:val="ListParagraph"/>
        <w:numPr>
          <w:ilvl w:val="1"/>
          <w:numId w:val="1"/>
        </w:numPr>
        <w:spacing w:line="480" w:lineRule="auto"/>
      </w:pPr>
    </w:p>
    <w:p w:rsidR="00EE1583" w:rsidRDefault="00EE1583" w:rsidP="001172EF">
      <w:pPr>
        <w:pStyle w:val="ListParagraph"/>
        <w:numPr>
          <w:ilvl w:val="1"/>
          <w:numId w:val="1"/>
        </w:numPr>
        <w:spacing w:line="480" w:lineRule="auto"/>
      </w:pPr>
    </w:p>
    <w:p w:rsidR="00EE1583" w:rsidRDefault="00EE1583" w:rsidP="001172EF">
      <w:pPr>
        <w:spacing w:line="480" w:lineRule="auto"/>
      </w:pPr>
      <w:r>
        <w:t>There</w:t>
      </w:r>
      <w:r w:rsidR="001172EF">
        <w:t xml:space="preserve"> are three types of narrative writing:</w:t>
      </w:r>
    </w:p>
    <w:p w:rsidR="001172EF" w:rsidRDefault="001172EF" w:rsidP="001172EF">
      <w:pPr>
        <w:pStyle w:val="ListParagraph"/>
        <w:numPr>
          <w:ilvl w:val="0"/>
          <w:numId w:val="2"/>
        </w:numPr>
        <w:spacing w:line="480" w:lineRule="auto"/>
      </w:pPr>
      <w:r>
        <w:t>__________________ Narrative: ___________________________________________________</w:t>
      </w:r>
    </w:p>
    <w:p w:rsidR="001172EF" w:rsidRDefault="001172EF" w:rsidP="001172EF">
      <w:pPr>
        <w:pStyle w:val="ListParagraph"/>
        <w:spacing w:line="480" w:lineRule="auto"/>
      </w:pPr>
      <w:r>
        <w:lastRenderedPageBreak/>
        <w:t>______________________________________________________________________________</w:t>
      </w:r>
    </w:p>
    <w:p w:rsidR="00092770" w:rsidRDefault="001172EF" w:rsidP="00092770">
      <w:pPr>
        <w:pStyle w:val="ListParagraph"/>
        <w:spacing w:line="480" w:lineRule="auto"/>
      </w:pPr>
      <w:r>
        <w:t>_______________________________________________</w:t>
      </w:r>
      <w:r w:rsidR="00092770">
        <w:t>_______________________________</w:t>
      </w:r>
      <w:r w:rsidR="00092770">
        <w:t>______________________________________________________________________________</w:t>
      </w:r>
    </w:p>
    <w:p w:rsidR="001172EF" w:rsidRDefault="00092770" w:rsidP="00092770">
      <w:pPr>
        <w:pStyle w:val="ListParagraph"/>
        <w:spacing w:line="480" w:lineRule="auto"/>
      </w:pPr>
      <w:r>
        <w:t>______________________________________________________________________________.</w:t>
      </w:r>
    </w:p>
    <w:p w:rsidR="001172EF" w:rsidRDefault="001172EF" w:rsidP="001172EF">
      <w:pPr>
        <w:pStyle w:val="ListParagraph"/>
        <w:numPr>
          <w:ilvl w:val="0"/>
          <w:numId w:val="2"/>
        </w:numPr>
        <w:spacing w:line="480" w:lineRule="auto"/>
      </w:pPr>
      <w:r>
        <w:t>__________________ Narrative: ___________________________________________________</w:t>
      </w:r>
    </w:p>
    <w:p w:rsidR="00092770" w:rsidRDefault="001172EF" w:rsidP="00092770">
      <w:pPr>
        <w:pStyle w:val="ListParagraph"/>
        <w:spacing w:line="480" w:lineRule="auto"/>
      </w:pPr>
      <w:r>
        <w:t>______________________________________________________________________________</w:t>
      </w:r>
      <w:r w:rsidR="00092770">
        <w:t>______________________________________________________________________________</w:t>
      </w:r>
    </w:p>
    <w:p w:rsidR="001172EF" w:rsidRDefault="00092770" w:rsidP="00092770">
      <w:pPr>
        <w:pStyle w:val="ListParagraph"/>
        <w:spacing w:line="480" w:lineRule="auto"/>
      </w:pPr>
      <w:r>
        <w:t>_______________________________________________</w:t>
      </w:r>
      <w:r>
        <w:t>_______________________________</w:t>
      </w:r>
    </w:p>
    <w:p w:rsidR="001172EF" w:rsidRDefault="001172EF" w:rsidP="001172EF">
      <w:pPr>
        <w:pStyle w:val="ListParagraph"/>
        <w:spacing w:line="480" w:lineRule="auto"/>
      </w:pPr>
      <w:r>
        <w:t>______________________________________________________________________________.</w:t>
      </w:r>
    </w:p>
    <w:p w:rsidR="001172EF" w:rsidRDefault="001172EF" w:rsidP="001172EF">
      <w:pPr>
        <w:pStyle w:val="ListParagraph"/>
        <w:numPr>
          <w:ilvl w:val="0"/>
          <w:numId w:val="2"/>
        </w:numPr>
        <w:spacing w:line="480" w:lineRule="auto"/>
      </w:pPr>
      <w:r>
        <w:t>__________________ Narrative: ___________________________________________________</w:t>
      </w:r>
    </w:p>
    <w:p w:rsidR="00092770" w:rsidRDefault="00092770" w:rsidP="00092770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092770" w:rsidRDefault="00092770" w:rsidP="00092770">
      <w:pPr>
        <w:pStyle w:val="ListParagraph"/>
        <w:spacing w:line="480" w:lineRule="auto"/>
      </w:pPr>
      <w:r>
        <w:t>_______________________________________________</w:t>
      </w:r>
      <w:r>
        <w:t>_______________________________</w:t>
      </w:r>
    </w:p>
    <w:p w:rsidR="001172EF" w:rsidRDefault="001172EF" w:rsidP="001172EF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1172EF" w:rsidRDefault="001172EF" w:rsidP="001172EF">
      <w:pPr>
        <w:pStyle w:val="ListParagraph"/>
        <w:spacing w:line="480" w:lineRule="auto"/>
      </w:pPr>
      <w:r>
        <w:t>______________________________________________________________________________.</w:t>
      </w:r>
    </w:p>
    <w:p w:rsidR="001172EF" w:rsidRDefault="001172EF" w:rsidP="001172EF">
      <w:pPr>
        <w:pStyle w:val="ListParagraph"/>
        <w:spacing w:line="480" w:lineRule="auto"/>
        <w:ind w:left="0"/>
      </w:pPr>
      <w:r>
        <w:t>List at least 6 examples of narrative texts:</w:t>
      </w: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  <w:sectPr w:rsidR="001172EF" w:rsidSect="004B6B1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1172EF" w:rsidRDefault="001172EF" w:rsidP="001172EF">
      <w:pPr>
        <w:pStyle w:val="ListParagraph"/>
        <w:numPr>
          <w:ilvl w:val="0"/>
          <w:numId w:val="3"/>
        </w:numPr>
        <w:spacing w:line="240" w:lineRule="auto"/>
      </w:pPr>
    </w:p>
    <w:p w:rsidR="004B6B1C" w:rsidRDefault="004B6B1C" w:rsidP="004B6B1C">
      <w:pPr>
        <w:spacing w:line="480" w:lineRule="auto"/>
      </w:pPr>
      <w:r>
        <w:t>Using today’s notes, what type of narrative do you think Princess Bride is? Give specific examples to support your claim.</w:t>
      </w:r>
    </w:p>
    <w:p w:rsidR="004B6B1C" w:rsidRDefault="004B6B1C" w:rsidP="004B6B1C">
      <w:pPr>
        <w:spacing w:line="480" w:lineRule="auto"/>
      </w:pPr>
      <w:r>
        <w:t>_____________________________________________________________________________________</w:t>
      </w:r>
    </w:p>
    <w:p w:rsidR="004B6B1C" w:rsidRDefault="004B6B1C" w:rsidP="004B6B1C">
      <w:pPr>
        <w:spacing w:line="480" w:lineRule="auto"/>
      </w:pPr>
      <w:r>
        <w:t>_____________________________________________________________________________________</w:t>
      </w:r>
    </w:p>
    <w:p w:rsidR="004B6B1C" w:rsidRDefault="004B6B1C" w:rsidP="004B6B1C">
      <w:pPr>
        <w:spacing w:line="480" w:lineRule="auto"/>
      </w:pPr>
      <w:r>
        <w:t>_____________________________________________________________________________________</w:t>
      </w:r>
    </w:p>
    <w:p w:rsidR="004B6B1C" w:rsidRDefault="004B6B1C" w:rsidP="004B6B1C">
      <w:pPr>
        <w:spacing w:line="480" w:lineRule="auto"/>
      </w:pPr>
      <w:r>
        <w:lastRenderedPageBreak/>
        <w:t>_____________________________________________________________________________________</w:t>
      </w:r>
    </w:p>
    <w:p w:rsidR="004B6B1C" w:rsidRDefault="004B6B1C" w:rsidP="004B6B1C">
      <w:pPr>
        <w:spacing w:line="480" w:lineRule="auto"/>
      </w:pPr>
      <w:r>
        <w:t>_____________________________________________________________________________________</w:t>
      </w:r>
    </w:p>
    <w:p w:rsidR="001172EF" w:rsidRDefault="004B6B1C" w:rsidP="00092770">
      <w:pPr>
        <w:spacing w:line="480" w:lineRule="auto"/>
        <w:sectPr w:rsidR="001172EF" w:rsidSect="001172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</w:t>
      </w:r>
      <w:r w:rsidR="00092770">
        <w:t>_______________________________.</w:t>
      </w:r>
    </w:p>
    <w:p w:rsidR="001172EF" w:rsidRDefault="001172EF" w:rsidP="001172EF">
      <w:pPr>
        <w:spacing w:line="240" w:lineRule="auto"/>
        <w:sectPr w:rsidR="001172EF" w:rsidSect="001172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72EF" w:rsidRDefault="00135DFD" w:rsidP="001172EF">
      <w:r>
        <w:t xml:space="preserve">There are 5 essential elements of a narrative. </w:t>
      </w:r>
    </w:p>
    <w:p w:rsidR="00135DFD" w:rsidRDefault="00092770" w:rsidP="005A7321">
      <w:pPr>
        <w:pStyle w:val="ListParagraph"/>
        <w:numPr>
          <w:ilvl w:val="0"/>
          <w:numId w:val="4"/>
        </w:numPr>
        <w:spacing w:line="480" w:lineRule="auto"/>
      </w:pPr>
      <w:r>
        <w:t>___________________ Plot</w:t>
      </w:r>
    </w:p>
    <w:p w:rsidR="00135DFD" w:rsidRDefault="00135DFD" w:rsidP="005A7321">
      <w:pPr>
        <w:pStyle w:val="ListParagraph"/>
        <w:spacing w:line="480" w:lineRule="auto"/>
      </w:pPr>
      <w:r>
        <w:t>Narratives rely on 5 elements of organization:</w:t>
      </w:r>
    </w:p>
    <w:p w:rsidR="00135DFD" w:rsidRDefault="00135DFD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135DFD" w:rsidRDefault="00135DFD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135DFD" w:rsidRDefault="00135DFD" w:rsidP="005A7321">
      <w:pPr>
        <w:spacing w:line="480" w:lineRule="auto"/>
        <w:ind w:left="720"/>
      </w:pPr>
      <w:r>
        <w:t>E</w:t>
      </w:r>
      <w:r w:rsidR="000B64AA" w:rsidRPr="00135DFD">
        <w:t xml:space="preserve">xtended narratives such as plays, novels, short stories, television shows and movies can have more than one plot. These additional plots, or </w:t>
      </w:r>
      <w:r>
        <w:rPr>
          <w:b/>
          <w:bCs/>
        </w:rPr>
        <w:t>__________________</w:t>
      </w:r>
      <w:r w:rsidR="000B64AA" w:rsidRPr="00135DFD">
        <w:t xml:space="preserve"> are a strand of the main plot that runs parallel to the plot and supports it. It is also known as a minor story or as “B” or “C” story. Its purpose is </w:t>
      </w:r>
      <w:r>
        <w:t>___________________________________________________________</w:t>
      </w:r>
    </w:p>
    <w:p w:rsidR="00135DFD" w:rsidRDefault="00135DFD" w:rsidP="005A7321">
      <w:pPr>
        <w:spacing w:line="480" w:lineRule="auto"/>
        <w:ind w:left="720"/>
      </w:pPr>
      <w:r>
        <w:t>______________________________________________________________________________, and thereby increase</w:t>
      </w:r>
      <w:r w:rsidR="000B64AA" w:rsidRPr="00135DFD">
        <w:t xml:space="preserve"> tension – </w:t>
      </w:r>
      <w:r>
        <w:t>____________________________________________________</w:t>
      </w:r>
    </w:p>
    <w:p w:rsidR="00135DFD" w:rsidRDefault="00135DFD" w:rsidP="005A7321">
      <w:pPr>
        <w:spacing w:line="480" w:lineRule="auto"/>
        <w:ind w:left="720"/>
      </w:pPr>
      <w:r>
        <w:t>______________________________________________________________________________</w:t>
      </w:r>
      <w:r w:rsidR="000B64AA" w:rsidRPr="00135DFD">
        <w:t xml:space="preserve">. Not only does it show various aspects of the characters, connecting the readers with them, but also it is a </w:t>
      </w:r>
      <w:r>
        <w:t>_____________________________________________________________________</w:t>
      </w:r>
      <w:r w:rsidR="000B64AA" w:rsidRPr="00135DFD">
        <w:t>.</w:t>
      </w:r>
    </w:p>
    <w:p w:rsidR="005A7321" w:rsidRDefault="00092770" w:rsidP="005A7321">
      <w:pPr>
        <w:pStyle w:val="ListParagraph"/>
        <w:numPr>
          <w:ilvl w:val="0"/>
          <w:numId w:val="1"/>
        </w:numPr>
        <w:spacing w:line="480" w:lineRule="auto"/>
      </w:pPr>
      <w:r>
        <w:t>____________________________</w:t>
      </w:r>
      <w:r w:rsidR="005A7321">
        <w:t>Theme</w:t>
      </w:r>
    </w:p>
    <w:p w:rsidR="005A7321" w:rsidRDefault="005A7321" w:rsidP="005A7321">
      <w:pPr>
        <w:spacing w:line="480" w:lineRule="auto"/>
        <w:ind w:left="720"/>
      </w:pPr>
      <w:r>
        <w:lastRenderedPageBreak/>
        <w:t>Theme is defined as a ______________________</w:t>
      </w:r>
      <w:r w:rsidRPr="005A7321">
        <w:t xml:space="preserve">or </w:t>
      </w:r>
      <w:proofErr w:type="gramStart"/>
      <w:r w:rsidRPr="005A7321">
        <w:t>an</w:t>
      </w:r>
      <w:proofErr w:type="gramEnd"/>
      <w:r w:rsidRPr="005A7321">
        <w:t xml:space="preserve"> </w:t>
      </w:r>
      <w:r>
        <w:t>________________________________</w:t>
      </w:r>
      <w:r w:rsidRPr="005A7321">
        <w:t xml:space="preserve"> of a literary work, which may be stated directly or indirectly.</w:t>
      </w:r>
    </w:p>
    <w:p w:rsidR="005A7321" w:rsidRDefault="005A7321" w:rsidP="00092770">
      <w:pPr>
        <w:spacing w:line="480" w:lineRule="auto"/>
        <w:ind w:left="720"/>
      </w:pPr>
      <w:r>
        <w:t>Themes can include:</w:t>
      </w:r>
    </w:p>
    <w:p w:rsidR="00092770" w:rsidRDefault="00092770" w:rsidP="00092770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_________________________________ </w:t>
      </w:r>
      <w:r>
        <w:t>Setting</w:t>
      </w:r>
    </w:p>
    <w:p w:rsidR="00092770" w:rsidRDefault="00092770" w:rsidP="00092770">
      <w:pPr>
        <w:pStyle w:val="ListParagraph"/>
        <w:spacing w:line="480" w:lineRule="auto"/>
      </w:pPr>
      <w:r>
        <w:t xml:space="preserve">Setting </w:t>
      </w:r>
      <w:r w:rsidRPr="00336215">
        <w:t xml:space="preserve">tells the </w:t>
      </w:r>
      <w:r>
        <w:t xml:space="preserve">_________________________________ </w:t>
      </w:r>
      <w:r w:rsidRPr="00336215">
        <w:t xml:space="preserve">and </w:t>
      </w:r>
      <w:r>
        <w:t>___________________________</w:t>
      </w:r>
      <w:r w:rsidRPr="00336215">
        <w:t>a story takes place</w:t>
      </w:r>
      <w:r>
        <w:t xml:space="preserve">. </w:t>
      </w:r>
      <w:r w:rsidRPr="00336215">
        <w:t xml:space="preserve">A strong setting reveals </w:t>
      </w:r>
      <w:r>
        <w:t>____________________________________________,</w:t>
      </w:r>
    </w:p>
    <w:p w:rsidR="00092770" w:rsidRDefault="00092770" w:rsidP="00092770">
      <w:pPr>
        <w:pStyle w:val="ListParagraph"/>
        <w:spacing w:line="480" w:lineRule="auto"/>
      </w:pPr>
      <w:r w:rsidRPr="00336215">
        <w:t xml:space="preserve"> </w:t>
      </w:r>
      <w:r>
        <w:t>S</w:t>
      </w:r>
      <w:r w:rsidRPr="00336215">
        <w:t>pecifically</w:t>
      </w:r>
      <w:r>
        <w:t xml:space="preserve"> ____________________________________________________________________</w:t>
      </w:r>
    </w:p>
    <w:p w:rsidR="00092770" w:rsidRDefault="00092770" w:rsidP="00092770">
      <w:pPr>
        <w:pStyle w:val="ListParagraph"/>
        <w:spacing w:line="480" w:lineRule="auto"/>
      </w:pPr>
      <w:r>
        <w:t>______________________________________________________________________________.</w:t>
      </w:r>
    </w:p>
    <w:p w:rsidR="00092770" w:rsidRDefault="00092770" w:rsidP="00092770">
      <w:pPr>
        <w:pStyle w:val="ListParagraph"/>
        <w:spacing w:line="480" w:lineRule="auto"/>
      </w:pPr>
      <w:r w:rsidRPr="00336215">
        <w:t xml:space="preserve">Writers often use a great deal of </w:t>
      </w:r>
      <w:r>
        <w:t>___________________________________</w:t>
      </w:r>
      <w:r w:rsidRPr="00336215">
        <w:t xml:space="preserve"> to describe setting. Sensory language </w:t>
      </w:r>
      <w:r>
        <w:t>_______________________________________________________</w:t>
      </w:r>
      <w:r w:rsidRPr="00336215">
        <w:t xml:space="preserve"> and paints a mental picture for the reader.</w:t>
      </w:r>
    </w:p>
    <w:p w:rsidR="00135DFD" w:rsidRDefault="00092770" w:rsidP="005A732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</w:t>
      </w:r>
      <w:r w:rsidR="004A36F6">
        <w:t>Point-Of-View</w:t>
      </w:r>
      <w:r w:rsidR="00336215">
        <w:t xml:space="preserve"> (Narrator)</w:t>
      </w:r>
    </w:p>
    <w:p w:rsidR="004A36F6" w:rsidRDefault="000B64AA" w:rsidP="005A7321">
      <w:pPr>
        <w:pStyle w:val="ListParagraph"/>
        <w:spacing w:line="480" w:lineRule="auto"/>
      </w:pPr>
      <w:r w:rsidRPr="004A36F6">
        <w:t xml:space="preserve">Point of view is </w:t>
      </w:r>
      <w:r w:rsidR="004A36F6">
        <w:t>_________________________________________________________________</w:t>
      </w:r>
    </w:p>
    <w:p w:rsidR="001C4761" w:rsidRDefault="004A36F6" w:rsidP="005A7321">
      <w:pPr>
        <w:pStyle w:val="ListParagraph"/>
        <w:spacing w:line="480" w:lineRule="auto"/>
      </w:pPr>
      <w:r>
        <w:t>______________________________________________________________________________</w:t>
      </w:r>
      <w:r w:rsidR="000B64AA" w:rsidRPr="004A36F6">
        <w:t>. Who is telling the story? Examples of point of view belong to one of these three major kinds: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4A36F6" w:rsidRDefault="004A36F6" w:rsidP="005A7321">
      <w:pPr>
        <w:pStyle w:val="ListParagraph"/>
        <w:numPr>
          <w:ilvl w:val="2"/>
          <w:numId w:val="1"/>
        </w:numPr>
        <w:spacing w:line="480" w:lineRule="auto"/>
      </w:pPr>
      <w:r>
        <w:t>____________________ : __________________________________________</w:t>
      </w:r>
    </w:p>
    <w:p w:rsidR="00092770" w:rsidRDefault="00092770" w:rsidP="005A732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 Dialogue</w:t>
      </w:r>
    </w:p>
    <w:p w:rsidR="00336215" w:rsidRDefault="00336215" w:rsidP="00092770">
      <w:pPr>
        <w:pStyle w:val="ListParagraph"/>
        <w:spacing w:line="480" w:lineRule="auto"/>
      </w:pPr>
      <w:r>
        <w:t>Dialogue can be __________________________________ or ____________________________.</w:t>
      </w:r>
    </w:p>
    <w:p w:rsidR="00336215" w:rsidRDefault="00336215" w:rsidP="005A7321">
      <w:pPr>
        <w:pStyle w:val="ListParagraph"/>
        <w:spacing w:line="480" w:lineRule="auto"/>
      </w:pPr>
      <w:r>
        <w:t>Indirect dialogue is the ___________________________________________________________, while direct dialogue is ___________________________________________________________</w:t>
      </w:r>
    </w:p>
    <w:p w:rsidR="00336215" w:rsidRDefault="00336215" w:rsidP="005A7321">
      <w:pPr>
        <w:pStyle w:val="ListParagraph"/>
        <w:spacing w:line="480" w:lineRule="auto"/>
      </w:pPr>
      <w:r>
        <w:t>______________________________________________________________________________.</w:t>
      </w:r>
    </w:p>
    <w:p w:rsidR="00336215" w:rsidRDefault="005A7321" w:rsidP="005A7321">
      <w:pPr>
        <w:pStyle w:val="ListParagraph"/>
        <w:spacing w:line="480" w:lineRule="auto"/>
      </w:pPr>
      <w:r>
        <w:t>There are four</w:t>
      </w:r>
      <w:r w:rsidR="00336215">
        <w:t xml:space="preserve"> rules for dialogue:</w:t>
      </w:r>
    </w:p>
    <w:p w:rsidR="00336215" w:rsidRDefault="00336215" w:rsidP="005A7321">
      <w:pPr>
        <w:pStyle w:val="ListParagraph"/>
        <w:numPr>
          <w:ilvl w:val="0"/>
          <w:numId w:val="10"/>
        </w:numPr>
        <w:spacing w:line="480" w:lineRule="auto"/>
      </w:pPr>
    </w:p>
    <w:p w:rsidR="00336215" w:rsidRDefault="00336215" w:rsidP="005A7321">
      <w:pPr>
        <w:pStyle w:val="ListParagraph"/>
        <w:numPr>
          <w:ilvl w:val="0"/>
          <w:numId w:val="10"/>
        </w:numPr>
        <w:spacing w:line="480" w:lineRule="auto"/>
      </w:pPr>
    </w:p>
    <w:p w:rsidR="00336215" w:rsidRDefault="00336215" w:rsidP="005A7321">
      <w:pPr>
        <w:pStyle w:val="ListParagraph"/>
        <w:numPr>
          <w:ilvl w:val="0"/>
          <w:numId w:val="10"/>
        </w:numPr>
        <w:spacing w:line="480" w:lineRule="auto"/>
      </w:pPr>
    </w:p>
    <w:p w:rsidR="00000000" w:rsidRPr="003C561C" w:rsidRDefault="003D574D" w:rsidP="003C561C">
      <w:pPr>
        <w:pStyle w:val="ListParagraph"/>
        <w:numPr>
          <w:ilvl w:val="0"/>
          <w:numId w:val="15"/>
        </w:numPr>
        <w:spacing w:line="480" w:lineRule="auto"/>
      </w:pPr>
      <w:r w:rsidRPr="003C561C">
        <w:t>We will now watch a clip of the film Princess Bride. As we are watching, be sure to begin to look for the elements of narrative we have gone over today.</w:t>
      </w:r>
      <w:r w:rsidR="003C561C">
        <w:t xml:space="preserve"> </w:t>
      </w:r>
      <w:r w:rsidRPr="003C561C">
        <w:t>After watching the clip today, identify each of the 5 elements of narrative in Princess Bride</w:t>
      </w:r>
    </w:p>
    <w:p w:rsidR="00000000" w:rsidRDefault="003D574D" w:rsidP="003C561C">
      <w:pPr>
        <w:pStyle w:val="ListParagraph"/>
        <w:numPr>
          <w:ilvl w:val="1"/>
          <w:numId w:val="15"/>
        </w:numPr>
        <w:spacing w:line="480" w:lineRule="auto"/>
      </w:pPr>
      <w:r w:rsidRPr="003C561C">
        <w:t>Plot</w:t>
      </w:r>
    </w:p>
    <w:p w:rsidR="003C561C" w:rsidRDefault="003C561C" w:rsidP="003C561C">
      <w:pPr>
        <w:pStyle w:val="ListParagraph"/>
        <w:spacing w:line="480" w:lineRule="auto"/>
      </w:pPr>
    </w:p>
    <w:p w:rsidR="003C561C" w:rsidRPr="003C561C" w:rsidRDefault="003C561C" w:rsidP="003C561C">
      <w:pPr>
        <w:pStyle w:val="ListParagraph"/>
        <w:spacing w:line="480" w:lineRule="auto"/>
      </w:pPr>
    </w:p>
    <w:p w:rsidR="00000000" w:rsidRDefault="003D574D" w:rsidP="003C561C">
      <w:pPr>
        <w:pStyle w:val="ListParagraph"/>
        <w:numPr>
          <w:ilvl w:val="1"/>
          <w:numId w:val="15"/>
        </w:numPr>
        <w:spacing w:line="480" w:lineRule="auto"/>
      </w:pPr>
      <w:r w:rsidRPr="003C561C">
        <w:t>Theme</w:t>
      </w:r>
    </w:p>
    <w:p w:rsidR="003C561C" w:rsidRDefault="003C561C" w:rsidP="003C561C">
      <w:pPr>
        <w:pStyle w:val="ListParagraph"/>
        <w:spacing w:line="480" w:lineRule="auto"/>
        <w:ind w:left="1440"/>
      </w:pPr>
    </w:p>
    <w:p w:rsidR="003C561C" w:rsidRPr="003C561C" w:rsidRDefault="003C561C" w:rsidP="003C561C">
      <w:pPr>
        <w:pStyle w:val="ListParagraph"/>
        <w:spacing w:line="480" w:lineRule="auto"/>
        <w:ind w:left="1440"/>
      </w:pPr>
    </w:p>
    <w:p w:rsidR="00000000" w:rsidRDefault="003D574D" w:rsidP="003C561C">
      <w:pPr>
        <w:pStyle w:val="ListParagraph"/>
        <w:numPr>
          <w:ilvl w:val="1"/>
          <w:numId w:val="15"/>
        </w:numPr>
        <w:spacing w:line="480" w:lineRule="auto"/>
      </w:pPr>
      <w:r w:rsidRPr="003C561C">
        <w:t>Setting</w:t>
      </w:r>
    </w:p>
    <w:p w:rsidR="003C561C" w:rsidRDefault="003C561C" w:rsidP="003C561C">
      <w:pPr>
        <w:pStyle w:val="ListParagraph"/>
        <w:spacing w:line="480" w:lineRule="auto"/>
        <w:ind w:left="1440"/>
      </w:pPr>
    </w:p>
    <w:p w:rsidR="003C561C" w:rsidRPr="003C561C" w:rsidRDefault="003C561C" w:rsidP="003C561C">
      <w:pPr>
        <w:pStyle w:val="ListParagraph"/>
        <w:spacing w:line="480" w:lineRule="auto"/>
        <w:ind w:left="1440"/>
      </w:pPr>
    </w:p>
    <w:p w:rsidR="00000000" w:rsidRDefault="003D574D" w:rsidP="003C561C">
      <w:pPr>
        <w:pStyle w:val="ListParagraph"/>
        <w:numPr>
          <w:ilvl w:val="1"/>
          <w:numId w:val="15"/>
        </w:numPr>
        <w:spacing w:line="480" w:lineRule="auto"/>
      </w:pPr>
      <w:r w:rsidRPr="003C561C">
        <w:t>Point-of-view</w:t>
      </w:r>
    </w:p>
    <w:p w:rsidR="003C561C" w:rsidRDefault="003C561C" w:rsidP="003C561C">
      <w:pPr>
        <w:pStyle w:val="ListParagraph"/>
        <w:spacing w:line="480" w:lineRule="auto"/>
        <w:ind w:left="1440"/>
      </w:pPr>
    </w:p>
    <w:p w:rsidR="003C561C" w:rsidRPr="003C561C" w:rsidRDefault="003C561C" w:rsidP="003C561C">
      <w:pPr>
        <w:pStyle w:val="ListParagraph"/>
        <w:spacing w:line="480" w:lineRule="auto"/>
        <w:ind w:left="1440"/>
      </w:pPr>
    </w:p>
    <w:p w:rsidR="00000000" w:rsidRPr="003C561C" w:rsidRDefault="003D574D" w:rsidP="003C561C">
      <w:pPr>
        <w:pStyle w:val="ListParagraph"/>
        <w:numPr>
          <w:ilvl w:val="1"/>
          <w:numId w:val="15"/>
        </w:numPr>
        <w:spacing w:line="480" w:lineRule="auto"/>
      </w:pPr>
      <w:r w:rsidRPr="003C561C">
        <w:t>Dialogue</w:t>
      </w:r>
      <w:bookmarkStart w:id="0" w:name="_GoBack"/>
      <w:bookmarkEnd w:id="0"/>
    </w:p>
    <w:p w:rsidR="00000000" w:rsidRPr="003C561C" w:rsidRDefault="003D574D" w:rsidP="003C561C">
      <w:pPr>
        <w:spacing w:line="480" w:lineRule="auto"/>
      </w:pPr>
    </w:p>
    <w:p w:rsidR="004A36F6" w:rsidRPr="00EE1583" w:rsidRDefault="004A36F6" w:rsidP="003C561C">
      <w:pPr>
        <w:spacing w:line="480" w:lineRule="auto"/>
      </w:pPr>
    </w:p>
    <w:sectPr w:rsidR="004A36F6" w:rsidRPr="00EE1583" w:rsidSect="001172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4D" w:rsidRDefault="003D574D" w:rsidP="004B6B1C">
      <w:pPr>
        <w:spacing w:after="0" w:line="240" w:lineRule="auto"/>
      </w:pPr>
      <w:r>
        <w:separator/>
      </w:r>
    </w:p>
  </w:endnote>
  <w:endnote w:type="continuationSeparator" w:id="0">
    <w:p w:rsidR="003D574D" w:rsidRDefault="003D574D" w:rsidP="004B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4D" w:rsidRDefault="003D574D" w:rsidP="004B6B1C">
      <w:pPr>
        <w:spacing w:after="0" w:line="240" w:lineRule="auto"/>
      </w:pPr>
      <w:r>
        <w:separator/>
      </w:r>
    </w:p>
  </w:footnote>
  <w:footnote w:type="continuationSeparator" w:id="0">
    <w:p w:rsidR="003D574D" w:rsidRDefault="003D574D" w:rsidP="004B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1C" w:rsidRDefault="004B6B1C">
    <w:pPr>
      <w:pStyle w:val="Header"/>
    </w:pPr>
    <w:r>
      <w:t>Name:</w:t>
    </w:r>
  </w:p>
  <w:p w:rsidR="004B6B1C" w:rsidRDefault="004B6B1C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02A"/>
    <w:multiLevelType w:val="hybridMultilevel"/>
    <w:tmpl w:val="41E676B8"/>
    <w:lvl w:ilvl="0" w:tplc="D32C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4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C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F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6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8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76BE1"/>
    <w:multiLevelType w:val="hybridMultilevel"/>
    <w:tmpl w:val="F57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7FA"/>
    <w:multiLevelType w:val="hybridMultilevel"/>
    <w:tmpl w:val="C832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0A4"/>
    <w:multiLevelType w:val="hybridMultilevel"/>
    <w:tmpl w:val="692E96C6"/>
    <w:lvl w:ilvl="0" w:tplc="D33E91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E42630"/>
    <w:multiLevelType w:val="hybridMultilevel"/>
    <w:tmpl w:val="92B47518"/>
    <w:lvl w:ilvl="0" w:tplc="89D63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64C0C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44AB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8CD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C61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6095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72F8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8E6E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E1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040C8F"/>
    <w:multiLevelType w:val="hybridMultilevel"/>
    <w:tmpl w:val="146E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973598"/>
    <w:multiLevelType w:val="hybridMultilevel"/>
    <w:tmpl w:val="73CA7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4D25"/>
    <w:multiLevelType w:val="hybridMultilevel"/>
    <w:tmpl w:val="8902AB16"/>
    <w:lvl w:ilvl="0" w:tplc="06B0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2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C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8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80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3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C4332E"/>
    <w:multiLevelType w:val="hybridMultilevel"/>
    <w:tmpl w:val="487C4366"/>
    <w:lvl w:ilvl="0" w:tplc="20A4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EA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84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C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5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85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E6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555524"/>
    <w:multiLevelType w:val="hybridMultilevel"/>
    <w:tmpl w:val="2C9E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5A55"/>
    <w:multiLevelType w:val="hybridMultilevel"/>
    <w:tmpl w:val="735A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CE34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14E"/>
    <w:multiLevelType w:val="hybridMultilevel"/>
    <w:tmpl w:val="FCEA20B4"/>
    <w:lvl w:ilvl="0" w:tplc="04B8427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2B426DD"/>
    <w:multiLevelType w:val="hybridMultilevel"/>
    <w:tmpl w:val="52CE2A30"/>
    <w:lvl w:ilvl="0" w:tplc="D108CD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C8B8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485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005C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3480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C88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66FF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0D8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560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C226EDF"/>
    <w:multiLevelType w:val="hybridMultilevel"/>
    <w:tmpl w:val="ECB4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73ABB"/>
    <w:multiLevelType w:val="hybridMultilevel"/>
    <w:tmpl w:val="D4F0B636"/>
    <w:lvl w:ilvl="0" w:tplc="BEF8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A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2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2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68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0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2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A5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4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3"/>
    <w:rsid w:val="00092770"/>
    <w:rsid w:val="000B64AA"/>
    <w:rsid w:val="001172EF"/>
    <w:rsid w:val="00135DFD"/>
    <w:rsid w:val="001C4761"/>
    <w:rsid w:val="00336215"/>
    <w:rsid w:val="003C561C"/>
    <w:rsid w:val="003D574D"/>
    <w:rsid w:val="004A36F6"/>
    <w:rsid w:val="004B6B1C"/>
    <w:rsid w:val="005A7321"/>
    <w:rsid w:val="00EE1583"/>
    <w:rsid w:val="00F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5117"/>
  <w15:chartTrackingRefBased/>
  <w15:docId w15:val="{E86DF06E-2CD8-4153-AF87-B4EF3ABE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1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1C"/>
  </w:style>
  <w:style w:type="paragraph" w:styleId="Footer">
    <w:name w:val="footer"/>
    <w:basedOn w:val="Normal"/>
    <w:link w:val="FooterChar"/>
    <w:uiPriority w:val="99"/>
    <w:unhideWhenUsed/>
    <w:rsid w:val="004B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1C"/>
  </w:style>
  <w:style w:type="paragraph" w:styleId="BalloonText">
    <w:name w:val="Balloon Text"/>
    <w:basedOn w:val="Normal"/>
    <w:link w:val="BalloonTextChar"/>
    <w:uiPriority w:val="99"/>
    <w:semiHidden/>
    <w:unhideWhenUsed/>
    <w:rsid w:val="004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7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8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17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7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0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Conley</dc:creator>
  <cp:keywords/>
  <dc:description/>
  <cp:lastModifiedBy>Meghan Conley</cp:lastModifiedBy>
  <cp:revision>2</cp:revision>
  <cp:lastPrinted>2017-10-05T13:24:00Z</cp:lastPrinted>
  <dcterms:created xsi:type="dcterms:W3CDTF">2017-10-04T13:16:00Z</dcterms:created>
  <dcterms:modified xsi:type="dcterms:W3CDTF">2017-10-09T17:49:00Z</dcterms:modified>
</cp:coreProperties>
</file>